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23F" w:rsidRDefault="007C123F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 wp14:anchorId="592C5ADE">
            <wp:extent cx="926465" cy="926465"/>
            <wp:effectExtent l="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6678" w:rsidRPr="005C3B4F" w:rsidRDefault="00E76678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061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FFCA6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A70B0B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Pr="00A70B0B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B0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753E8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AF2DFB" w:rsidRPr="00A70B0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70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53E8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</w:t>
      </w:r>
      <w:r w:rsidR="00705E9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1107E" w:rsidRPr="00A70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0B0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F2DFB" w:rsidRPr="00A70B0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70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A70B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0B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0B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0B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0B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0B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0745" w:rsidRPr="00A70B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E2B8D" w:rsidRPr="00A70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72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05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="00250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53</w:t>
      </w:r>
      <w:r w:rsidR="00D562A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70B0B">
        <w:rPr>
          <w:rFonts w:ascii="Times New Roman" w:eastAsia="Times New Roman" w:hAnsi="Times New Roman" w:cs="Times New Roman"/>
          <w:sz w:val="28"/>
          <w:szCs w:val="28"/>
          <w:lang w:eastAsia="ru-RU"/>
        </w:rPr>
        <w:t>ПМА</w:t>
      </w:r>
    </w:p>
    <w:p w:rsidR="00E76678" w:rsidRPr="005C3B4F" w:rsidRDefault="00E76678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72"/>
      </w:tblGrid>
      <w:tr w:rsidR="00E76678" w:rsidTr="00E76678">
        <w:tc>
          <w:tcPr>
            <w:tcW w:w="4395" w:type="dxa"/>
          </w:tcPr>
          <w:p w:rsidR="00E76678" w:rsidRPr="005C3B4F" w:rsidRDefault="00E76678" w:rsidP="00D753E8">
            <w:pPr>
              <w:pStyle w:val="20"/>
              <w:shd w:val="clear" w:color="auto" w:fill="auto"/>
              <w:tabs>
                <w:tab w:val="left" w:pos="0"/>
              </w:tabs>
              <w:spacing w:before="0"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  <w:lang w:eastAsia="ru-RU"/>
              </w:rPr>
              <w:t xml:space="preserve"> присвоении квалификационных категорий спортивным судьям «спортивный судья третьей категории» и «спортивный судья второй категории»</w:t>
            </w:r>
            <w:r w:rsidRPr="008750E7">
              <w:rPr>
                <w:sz w:val="28"/>
                <w:szCs w:val="28"/>
                <w:lang w:eastAsia="ru-RU"/>
              </w:rPr>
              <w:t xml:space="preserve"> </w:t>
            </w:r>
          </w:p>
          <w:p w:rsidR="00E76678" w:rsidRDefault="00E76678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2" w:type="dxa"/>
          </w:tcPr>
          <w:p w:rsidR="00E76678" w:rsidRDefault="00E76678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C2F84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 xml:space="preserve">В соответствии с </w:t>
      </w:r>
      <w:r w:rsidR="008412C3">
        <w:rPr>
          <w:sz w:val="28"/>
          <w:szCs w:val="28"/>
          <w:lang w:eastAsia="ru-RU"/>
        </w:rPr>
        <w:t>з</w:t>
      </w:r>
      <w:r w:rsidR="001C2F84" w:rsidRPr="008750E7">
        <w:rPr>
          <w:sz w:val="28"/>
          <w:szCs w:val="28"/>
          <w:lang w:eastAsia="ru-RU"/>
        </w:rPr>
        <w:t>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5E45D8">
        <w:rPr>
          <w:sz w:val="28"/>
          <w:szCs w:val="28"/>
          <w:lang w:eastAsia="ru-RU"/>
        </w:rPr>
        <w:t>.07.</w:t>
      </w:r>
      <w:r w:rsidR="001C2F84" w:rsidRPr="008750E7">
        <w:rPr>
          <w:sz w:val="28"/>
          <w:szCs w:val="28"/>
          <w:lang w:eastAsia="ru-RU"/>
        </w:rPr>
        <w:t>2007</w:t>
      </w:r>
      <w:r w:rsidR="00C404D5">
        <w:rPr>
          <w:sz w:val="28"/>
          <w:szCs w:val="28"/>
          <w:lang w:eastAsia="ru-RU"/>
        </w:rPr>
        <w:t xml:space="preserve"> </w:t>
      </w:r>
      <w:r w:rsidR="00C404D5">
        <w:rPr>
          <w:sz w:val="28"/>
          <w:szCs w:val="28"/>
          <w:lang w:eastAsia="ru-RU"/>
        </w:rPr>
        <w:br/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>,</w:t>
      </w:r>
      <w:r w:rsidR="008229A2">
        <w:rPr>
          <w:sz w:val="28"/>
          <w:szCs w:val="28"/>
          <w:lang w:eastAsia="ru-RU"/>
        </w:rPr>
        <w:t xml:space="preserve"> </w:t>
      </w:r>
      <w:r w:rsidR="00777331">
        <w:rPr>
          <w:sz w:val="28"/>
          <w:szCs w:val="28"/>
          <w:lang w:eastAsia="ru-RU"/>
        </w:rPr>
        <w:t xml:space="preserve">                     </w:t>
      </w:r>
      <w:r w:rsidR="001C2F84" w:rsidRPr="005C3B4F">
        <w:rPr>
          <w:sz w:val="28"/>
          <w:szCs w:val="28"/>
          <w:lang w:eastAsia="ru-RU"/>
        </w:rPr>
        <w:t>от</w:t>
      </w:r>
      <w:r w:rsidR="00777331">
        <w:rPr>
          <w:sz w:val="28"/>
          <w:szCs w:val="28"/>
          <w:lang w:eastAsia="ru-RU"/>
        </w:rPr>
        <w:t xml:space="preserve"> </w:t>
      </w:r>
      <w:r w:rsidR="005E45D8">
        <w:rPr>
          <w:sz w:val="28"/>
          <w:szCs w:val="28"/>
          <w:lang w:eastAsia="ru-RU"/>
        </w:rPr>
        <w:t xml:space="preserve">30.12.2014 </w:t>
      </w:r>
      <w:r w:rsidR="001C2F84" w:rsidRPr="005C3B4F">
        <w:rPr>
          <w:sz w:val="28"/>
          <w:szCs w:val="28"/>
          <w:lang w:eastAsia="ru-RU"/>
        </w:rPr>
        <w:t>№ 102-ЗС «О местном самоуправлении в городе Севастополе»,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Положени</w:t>
      </w:r>
      <w:r w:rsidR="00F070F4">
        <w:rPr>
          <w:sz w:val="28"/>
          <w:szCs w:val="28"/>
          <w:lang w:eastAsia="ru-RU"/>
        </w:rPr>
        <w:t>ем</w:t>
      </w:r>
      <w:r w:rsidR="00F070F4" w:rsidRPr="008750E7">
        <w:rPr>
          <w:sz w:val="28"/>
          <w:szCs w:val="28"/>
          <w:lang w:eastAsia="ru-RU"/>
        </w:rPr>
        <w:t xml:space="preserve"> о спортивных судьях,</w:t>
      </w:r>
      <w:r w:rsidR="00F070F4">
        <w:rPr>
          <w:sz w:val="28"/>
          <w:szCs w:val="28"/>
          <w:lang w:eastAsia="ru-RU"/>
        </w:rPr>
        <w:t xml:space="preserve"> утвержденным </w:t>
      </w:r>
      <w:r w:rsidR="00F070F4" w:rsidRPr="008750E7">
        <w:rPr>
          <w:sz w:val="28"/>
          <w:szCs w:val="28"/>
          <w:lang w:eastAsia="ru-RU"/>
        </w:rPr>
        <w:t>приказом Министерства спорта Российской Федерации от 28</w:t>
      </w:r>
      <w:r w:rsidR="005E45D8">
        <w:rPr>
          <w:sz w:val="28"/>
          <w:szCs w:val="28"/>
          <w:lang w:eastAsia="ru-RU"/>
        </w:rPr>
        <w:t xml:space="preserve">.02.2017 </w:t>
      </w:r>
      <w:r w:rsidR="00F070F4" w:rsidRPr="008750E7">
        <w:rPr>
          <w:sz w:val="28"/>
          <w:szCs w:val="28"/>
          <w:lang w:eastAsia="ru-RU"/>
        </w:rPr>
        <w:t>№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134</w:t>
      </w:r>
      <w:r w:rsidR="00F070F4">
        <w:rPr>
          <w:sz w:val="28"/>
          <w:szCs w:val="28"/>
          <w:lang w:eastAsia="ru-RU"/>
        </w:rPr>
        <w:t xml:space="preserve">, </w:t>
      </w:r>
      <w:r w:rsidR="008412C3">
        <w:rPr>
          <w:sz w:val="28"/>
          <w:szCs w:val="28"/>
          <w:lang w:eastAsia="ru-RU"/>
        </w:rPr>
        <w:t>к</w:t>
      </w:r>
      <w:r w:rsidR="00F070F4">
        <w:rPr>
          <w:sz w:val="28"/>
          <w:szCs w:val="28"/>
          <w:lang w:eastAsia="ru-RU"/>
        </w:rPr>
        <w:t xml:space="preserve">валификационными требованиями </w:t>
      </w:r>
      <w:r w:rsidR="0039703B">
        <w:rPr>
          <w:sz w:val="28"/>
          <w:szCs w:val="28"/>
          <w:lang w:eastAsia="ru-RU"/>
        </w:rPr>
        <w:t xml:space="preserve">для присвоения квалификационных категорий спортивных судей </w:t>
      </w:r>
      <w:r w:rsidR="00F070F4">
        <w:rPr>
          <w:sz w:val="28"/>
          <w:szCs w:val="28"/>
          <w:lang w:eastAsia="ru-RU"/>
        </w:rPr>
        <w:t>по соответствующим видам спорта</w:t>
      </w:r>
      <w:r w:rsidR="006E65C1">
        <w:rPr>
          <w:sz w:val="28"/>
          <w:szCs w:val="28"/>
          <w:lang w:eastAsia="ru-RU"/>
        </w:rPr>
        <w:t>,</w:t>
      </w:r>
      <w:r w:rsidR="00704FD7" w:rsidRPr="00704FD7">
        <w:rPr>
          <w:sz w:val="28"/>
          <w:szCs w:val="28"/>
          <w:lang w:eastAsia="ru-RU"/>
        </w:rPr>
        <w:t xml:space="preserve"> </w:t>
      </w:r>
      <w:r w:rsidR="00704FD7">
        <w:rPr>
          <w:sz w:val="28"/>
          <w:szCs w:val="28"/>
          <w:lang w:eastAsia="ru-RU"/>
        </w:rPr>
        <w:t>постановлением местной администрации внутригородского муниципального образования города Севастополя Гагаринский муниципальный округ от 18.10.2021 № 53-</w:t>
      </w:r>
      <w:r w:rsidR="00704FD7" w:rsidRPr="00DD1CE6">
        <w:rPr>
          <w:sz w:val="28"/>
          <w:szCs w:val="28"/>
          <w:lang w:eastAsia="ru-RU"/>
        </w:rPr>
        <w:t xml:space="preserve">ПМА </w:t>
      </w:r>
      <w:hyperlink r:id="rId9" w:tgtFrame="_blank" w:history="1">
        <w:r w:rsidR="00704FD7" w:rsidRPr="00DD1CE6">
          <w:rPr>
            <w:sz w:val="28"/>
            <w:szCs w:val="28"/>
          </w:rPr>
          <w:t>«</w:t>
        </w:r>
        <w:r w:rsidR="00704FD7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 xml:space="preserve"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</w:t>
        </w:r>
        <w:r w:rsidR="00777331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 xml:space="preserve">                                        </w:t>
        </w:r>
        <w:r w:rsidR="00704FD7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E5457A">
        <w:rPr>
          <w:rStyle w:val="a7"/>
          <w:color w:val="auto"/>
          <w:sz w:val="28"/>
          <w:szCs w:val="28"/>
          <w:u w:val="none"/>
          <w:shd w:val="clear" w:color="auto" w:fill="FFFFFF"/>
        </w:rPr>
        <w:t>,</w:t>
      </w:r>
      <w:r w:rsidR="00C404D5">
        <w:rPr>
          <w:rStyle w:val="a7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E5457A">
        <w:rPr>
          <w:sz w:val="28"/>
          <w:szCs w:val="28"/>
          <w:lang w:eastAsia="ru-RU"/>
        </w:rPr>
        <w:t>постановлением местной администрации внутригородского муниципального образования города Севастополя Гагаринский муниципальный окр</w:t>
      </w:r>
      <w:r w:rsidR="00C404D5">
        <w:rPr>
          <w:sz w:val="28"/>
          <w:szCs w:val="28"/>
          <w:lang w:eastAsia="ru-RU"/>
        </w:rPr>
        <w:t xml:space="preserve">уг </w:t>
      </w:r>
      <w:r w:rsidR="000921A2">
        <w:rPr>
          <w:sz w:val="28"/>
          <w:szCs w:val="28"/>
          <w:lang w:eastAsia="ru-RU"/>
        </w:rPr>
        <w:t>от 22.10.2025</w:t>
      </w:r>
      <w:r w:rsidR="00C404D5">
        <w:rPr>
          <w:sz w:val="28"/>
          <w:szCs w:val="28"/>
          <w:lang w:eastAsia="ru-RU"/>
        </w:rPr>
        <w:t xml:space="preserve"> </w:t>
      </w:r>
      <w:r w:rsidR="00E5457A">
        <w:rPr>
          <w:sz w:val="28"/>
          <w:szCs w:val="28"/>
          <w:lang w:eastAsia="ru-RU"/>
        </w:rPr>
        <w:t>№</w:t>
      </w:r>
      <w:r w:rsidR="00C404D5">
        <w:rPr>
          <w:sz w:val="28"/>
          <w:szCs w:val="28"/>
          <w:lang w:eastAsia="ru-RU"/>
        </w:rPr>
        <w:t xml:space="preserve"> </w:t>
      </w:r>
      <w:r w:rsidR="00E5457A">
        <w:rPr>
          <w:sz w:val="28"/>
          <w:szCs w:val="28"/>
          <w:lang w:eastAsia="ru-RU"/>
        </w:rPr>
        <w:t>62-</w:t>
      </w:r>
      <w:r w:rsidR="00E5457A" w:rsidRPr="00DD1CE6">
        <w:rPr>
          <w:sz w:val="28"/>
          <w:szCs w:val="28"/>
          <w:lang w:eastAsia="ru-RU"/>
        </w:rPr>
        <w:t xml:space="preserve">ПМА </w:t>
      </w:r>
      <w:r w:rsidR="000921A2">
        <w:rPr>
          <w:sz w:val="28"/>
          <w:szCs w:val="28"/>
          <w:lang w:eastAsia="ru-RU"/>
        </w:rPr>
        <w:t xml:space="preserve">    </w:t>
      </w:r>
      <w:hyperlink r:id="rId10" w:tgtFrame="_blank" w:history="1">
        <w:r w:rsidR="00E5457A" w:rsidRPr="00DD1CE6">
          <w:rPr>
            <w:sz w:val="28"/>
            <w:szCs w:val="28"/>
          </w:rPr>
          <w:t>«</w:t>
        </w:r>
        <w:r w:rsidR="00E5457A">
          <w:rPr>
            <w:sz w:val="28"/>
            <w:szCs w:val="28"/>
          </w:rPr>
          <w:t>О внесении изменений в постановление местной администрации внутригородского муниципального образования города Севастополя Гагаринский мун</w:t>
        </w:r>
        <w:r w:rsidR="000921A2">
          <w:rPr>
            <w:sz w:val="28"/>
            <w:szCs w:val="28"/>
          </w:rPr>
          <w:t xml:space="preserve">иципальный округ от 30.09.2022 </w:t>
        </w:r>
        <w:r w:rsidR="00C404D5">
          <w:rPr>
            <w:sz w:val="28"/>
            <w:szCs w:val="28"/>
          </w:rPr>
          <w:t xml:space="preserve">№ </w:t>
        </w:r>
        <w:r w:rsidR="00E5457A">
          <w:rPr>
            <w:sz w:val="28"/>
            <w:szCs w:val="28"/>
          </w:rPr>
          <w:t xml:space="preserve">55-ПМА </w:t>
        </w:r>
        <w:r w:rsidR="000921A2">
          <w:rPr>
            <w:sz w:val="28"/>
            <w:szCs w:val="28"/>
          </w:rPr>
          <w:t xml:space="preserve">                              </w:t>
        </w:r>
        <w:r w:rsidR="00E5457A" w:rsidRPr="00C404D5">
          <w:rPr>
            <w:sz w:val="28"/>
            <w:szCs w:val="28"/>
          </w:rPr>
          <w:t>«</w:t>
        </w:r>
        <w:r w:rsidR="000921A2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 xml:space="preserve">Об </w:t>
        </w:r>
        <w:r w:rsidR="00E5457A" w:rsidRPr="00C404D5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 xml:space="preserve">утверждении административного регламента» предоставления муниципальной услуги «Присвоение квалификационных категорий спортивных судей «спортивный судья второй категории» и «спортивный судья  третьей категории», </w:t>
        </w:r>
      </w:hyperlink>
      <w:r w:rsidR="008229A2">
        <w:rPr>
          <w:sz w:val="28"/>
          <w:szCs w:val="28"/>
          <w:lang w:eastAsia="ru-RU"/>
        </w:rPr>
        <w:t>на основании представленных документов, руководствуясь протоколом «К</w:t>
      </w:r>
      <w:r w:rsidR="008229A2" w:rsidRPr="008750E7">
        <w:rPr>
          <w:sz w:val="28"/>
          <w:szCs w:val="28"/>
          <w:lang w:eastAsia="ru-RU"/>
        </w:rPr>
        <w:t xml:space="preserve">омиссии </w:t>
      </w:r>
      <w:r w:rsidR="008229A2" w:rsidRPr="00A44C70">
        <w:rPr>
          <w:sz w:val="28"/>
          <w:szCs w:val="28"/>
          <w:lang w:eastAsia="ru-RU"/>
        </w:rPr>
        <w:t xml:space="preserve">местной администрации </w:t>
      </w:r>
      <w:r w:rsidR="008229A2" w:rsidRPr="00A44C70">
        <w:rPr>
          <w:sz w:val="28"/>
          <w:szCs w:val="28"/>
          <w:lang w:eastAsia="ru-RU"/>
        </w:rPr>
        <w:lastRenderedPageBreak/>
        <w:t xml:space="preserve">внутригородского муниципального 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342F65">
        <w:rPr>
          <w:sz w:val="28"/>
          <w:szCs w:val="28"/>
          <w:lang w:eastAsia="ru-RU"/>
        </w:rPr>
        <w:t xml:space="preserve">                                        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</w:t>
      </w:r>
      <w:r w:rsidR="008229A2" w:rsidRPr="00BE3572">
        <w:rPr>
          <w:sz w:val="28"/>
          <w:szCs w:val="28"/>
          <w:lang w:eastAsia="ru-RU"/>
        </w:rPr>
        <w:t xml:space="preserve">»» </w:t>
      </w:r>
      <w:r w:rsidR="008229A2" w:rsidRPr="0030720C">
        <w:rPr>
          <w:sz w:val="28"/>
          <w:szCs w:val="28"/>
          <w:lang w:eastAsia="ru-RU"/>
        </w:rPr>
        <w:t xml:space="preserve">от </w:t>
      </w:r>
      <w:r w:rsidR="00342F65">
        <w:rPr>
          <w:sz w:val="28"/>
          <w:szCs w:val="28"/>
          <w:lang w:eastAsia="ru-RU"/>
        </w:rPr>
        <w:t>«</w:t>
      </w:r>
      <w:r w:rsidR="00170CC6">
        <w:rPr>
          <w:sz w:val="28"/>
          <w:szCs w:val="28"/>
          <w:lang w:eastAsia="ru-RU"/>
        </w:rPr>
        <w:t>06</w:t>
      </w:r>
      <w:r w:rsidR="00342F65">
        <w:rPr>
          <w:sz w:val="28"/>
          <w:szCs w:val="28"/>
          <w:lang w:eastAsia="ru-RU"/>
        </w:rPr>
        <w:t>»</w:t>
      </w:r>
      <w:r w:rsidR="00170CC6">
        <w:rPr>
          <w:sz w:val="28"/>
          <w:szCs w:val="28"/>
          <w:lang w:eastAsia="ru-RU"/>
        </w:rPr>
        <w:t xml:space="preserve"> июл</w:t>
      </w:r>
      <w:r w:rsidR="009325CB">
        <w:rPr>
          <w:sz w:val="28"/>
          <w:szCs w:val="28"/>
          <w:lang w:eastAsia="ru-RU"/>
        </w:rPr>
        <w:t>я</w:t>
      </w:r>
      <w:r w:rsidR="007318C0">
        <w:rPr>
          <w:sz w:val="28"/>
          <w:szCs w:val="28"/>
          <w:lang w:eastAsia="ru-RU"/>
        </w:rPr>
        <w:t xml:space="preserve"> </w:t>
      </w:r>
      <w:r w:rsidR="008229A2" w:rsidRPr="0030720C">
        <w:rPr>
          <w:sz w:val="28"/>
          <w:szCs w:val="28"/>
          <w:lang w:eastAsia="ru-RU"/>
        </w:rPr>
        <w:t>202</w:t>
      </w:r>
      <w:r w:rsidR="007E2F61">
        <w:rPr>
          <w:sz w:val="28"/>
          <w:szCs w:val="28"/>
          <w:lang w:eastAsia="ru-RU"/>
        </w:rPr>
        <w:t>6</w:t>
      </w:r>
      <w:r w:rsidR="008E0B50" w:rsidRPr="0030720C">
        <w:rPr>
          <w:sz w:val="28"/>
          <w:szCs w:val="28"/>
          <w:lang w:eastAsia="ru-RU"/>
        </w:rPr>
        <w:t xml:space="preserve"> </w:t>
      </w:r>
      <w:r w:rsidR="008229A2" w:rsidRPr="0030720C">
        <w:rPr>
          <w:sz w:val="28"/>
          <w:szCs w:val="28"/>
          <w:lang w:eastAsia="ru-RU"/>
        </w:rPr>
        <w:t>г.</w:t>
      </w:r>
      <w:r w:rsidR="00C404D5">
        <w:rPr>
          <w:sz w:val="28"/>
          <w:szCs w:val="28"/>
          <w:lang w:eastAsia="ru-RU"/>
        </w:rPr>
        <w:br/>
      </w:r>
      <w:r w:rsidR="00170CC6">
        <w:rPr>
          <w:sz w:val="28"/>
          <w:szCs w:val="28"/>
          <w:lang w:eastAsia="ru-RU"/>
        </w:rPr>
        <w:t>№ 65</w:t>
      </w:r>
      <w:r w:rsidR="008229A2" w:rsidRPr="0030720C">
        <w:rPr>
          <w:sz w:val="28"/>
          <w:szCs w:val="28"/>
          <w:lang w:eastAsia="ru-RU"/>
        </w:rPr>
        <w:t>,</w:t>
      </w:r>
      <w:r w:rsidR="008229A2" w:rsidRPr="003712C5">
        <w:rPr>
          <w:sz w:val="28"/>
          <w:szCs w:val="28"/>
          <w:lang w:eastAsia="ru-RU"/>
        </w:rPr>
        <w:t xml:space="preserve"> </w:t>
      </w:r>
      <w:r w:rsidR="001C2F84" w:rsidRPr="003712C5">
        <w:rPr>
          <w:sz w:val="28"/>
          <w:szCs w:val="28"/>
          <w:lang w:eastAsia="ru-RU"/>
        </w:rPr>
        <w:t>местная администрация внутригородск</w:t>
      </w:r>
      <w:r w:rsidR="001C2F84" w:rsidRPr="00BE3572">
        <w:rPr>
          <w:sz w:val="28"/>
          <w:szCs w:val="28"/>
          <w:lang w:eastAsia="ru-RU"/>
        </w:rPr>
        <w:t>ого муници</w:t>
      </w:r>
      <w:r w:rsidR="001C2F84" w:rsidRPr="005C3B4F">
        <w:rPr>
          <w:sz w:val="28"/>
          <w:szCs w:val="28"/>
          <w:lang w:eastAsia="ru-RU"/>
        </w:rPr>
        <w:t xml:space="preserve">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097DED" w:rsidRDefault="00097DED" w:rsidP="00097DED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57281C">
        <w:rPr>
          <w:sz w:val="28"/>
          <w:szCs w:val="28"/>
          <w:lang w:eastAsia="ru-RU"/>
        </w:rPr>
        <w:t>Присвоить квалификационную категорию спор</w:t>
      </w:r>
      <w:r w:rsidR="00592422">
        <w:rPr>
          <w:sz w:val="28"/>
          <w:szCs w:val="28"/>
          <w:lang w:eastAsia="ru-RU"/>
        </w:rPr>
        <w:t>тивного судьи «спортивный судья третьей</w:t>
      </w:r>
      <w:r w:rsidRPr="0057281C">
        <w:rPr>
          <w:sz w:val="28"/>
          <w:szCs w:val="28"/>
          <w:lang w:eastAsia="ru-RU"/>
        </w:rPr>
        <w:t xml:space="preserve"> категории» по видам спорта согласно </w:t>
      </w:r>
      <w:r w:rsidR="00127CA0">
        <w:rPr>
          <w:sz w:val="28"/>
          <w:szCs w:val="28"/>
          <w:lang w:eastAsia="ru-RU"/>
        </w:rPr>
        <w:br/>
      </w:r>
      <w:r w:rsidRPr="0057281C">
        <w:rPr>
          <w:sz w:val="28"/>
          <w:szCs w:val="28"/>
          <w:lang w:eastAsia="ru-RU"/>
        </w:rPr>
        <w:t xml:space="preserve">приложению </w:t>
      </w:r>
      <w:r w:rsidR="00C75ECF">
        <w:rPr>
          <w:sz w:val="28"/>
          <w:szCs w:val="28"/>
          <w:lang w:eastAsia="ru-RU"/>
        </w:rPr>
        <w:t>1</w:t>
      </w:r>
      <w:r w:rsidRPr="0057281C">
        <w:rPr>
          <w:sz w:val="28"/>
          <w:szCs w:val="28"/>
          <w:lang w:eastAsia="ru-RU"/>
        </w:rPr>
        <w:t xml:space="preserve"> к настоящему постановлению</w:t>
      </w:r>
      <w:r w:rsidR="00593E50">
        <w:rPr>
          <w:sz w:val="28"/>
          <w:szCs w:val="28"/>
          <w:lang w:eastAsia="ru-RU"/>
        </w:rPr>
        <w:t xml:space="preserve"> сроком на 1 (один год</w:t>
      </w:r>
      <w:r w:rsidR="00C94578">
        <w:rPr>
          <w:sz w:val="28"/>
          <w:szCs w:val="28"/>
          <w:lang w:eastAsia="ru-RU"/>
        </w:rPr>
        <w:t>)</w:t>
      </w:r>
      <w:r w:rsidR="00385B3D">
        <w:rPr>
          <w:sz w:val="28"/>
          <w:szCs w:val="28"/>
          <w:lang w:eastAsia="ru-RU"/>
        </w:rPr>
        <w:t>.</w:t>
      </w:r>
    </w:p>
    <w:p w:rsidR="001D4099" w:rsidRPr="001D4099" w:rsidRDefault="001D4099" w:rsidP="001D4099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57281C">
        <w:rPr>
          <w:sz w:val="28"/>
          <w:szCs w:val="28"/>
          <w:lang w:eastAsia="ru-RU"/>
        </w:rPr>
        <w:t xml:space="preserve">Присвоить квалификационную категорию спортивного судьи «спортивный судья </w:t>
      </w:r>
      <w:r>
        <w:rPr>
          <w:sz w:val="28"/>
          <w:szCs w:val="28"/>
          <w:lang w:eastAsia="ru-RU"/>
        </w:rPr>
        <w:t>второй</w:t>
      </w:r>
      <w:r w:rsidRPr="0057281C">
        <w:rPr>
          <w:sz w:val="28"/>
          <w:szCs w:val="28"/>
          <w:lang w:eastAsia="ru-RU"/>
        </w:rPr>
        <w:t xml:space="preserve"> категории» по видам спорта согласно </w:t>
      </w:r>
      <w:r>
        <w:rPr>
          <w:sz w:val="28"/>
          <w:szCs w:val="28"/>
          <w:lang w:eastAsia="ru-RU"/>
        </w:rPr>
        <w:br/>
      </w:r>
      <w:r w:rsidRPr="0057281C">
        <w:rPr>
          <w:sz w:val="28"/>
          <w:szCs w:val="28"/>
          <w:lang w:eastAsia="ru-RU"/>
        </w:rPr>
        <w:t xml:space="preserve">приложению </w:t>
      </w:r>
      <w:r>
        <w:rPr>
          <w:sz w:val="28"/>
          <w:szCs w:val="28"/>
          <w:lang w:eastAsia="ru-RU"/>
        </w:rPr>
        <w:t>2</w:t>
      </w:r>
      <w:r w:rsidRPr="0057281C">
        <w:rPr>
          <w:sz w:val="28"/>
          <w:szCs w:val="28"/>
          <w:lang w:eastAsia="ru-RU"/>
        </w:rPr>
        <w:t xml:space="preserve"> к настоящему постановлению</w:t>
      </w:r>
      <w:r>
        <w:rPr>
          <w:sz w:val="28"/>
          <w:szCs w:val="28"/>
          <w:lang w:eastAsia="ru-RU"/>
        </w:rPr>
        <w:t xml:space="preserve"> сроком на 2 (два года).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Настоящее постановление вступает в силу с момента его официального обнародования.</w:t>
      </w:r>
    </w:p>
    <w:p w:rsidR="001C2F84" w:rsidRPr="0030720C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30720C">
        <w:rPr>
          <w:sz w:val="28"/>
          <w:szCs w:val="28"/>
          <w:lang w:eastAsia="ru-RU"/>
        </w:rPr>
        <w:t xml:space="preserve">Контроль за </w:t>
      </w:r>
      <w:r w:rsidR="008412C3" w:rsidRPr="0030720C">
        <w:rPr>
          <w:sz w:val="28"/>
          <w:szCs w:val="28"/>
          <w:lang w:eastAsia="ru-RU"/>
        </w:rPr>
        <w:t>исполнением</w:t>
      </w:r>
      <w:r w:rsidRPr="0030720C">
        <w:rPr>
          <w:sz w:val="28"/>
          <w:szCs w:val="28"/>
          <w:lang w:eastAsia="ru-RU"/>
        </w:rPr>
        <w:t xml:space="preserve"> настоящего постановления </w:t>
      </w:r>
      <w:r w:rsidR="0030720C" w:rsidRPr="0030720C">
        <w:rPr>
          <w:sz w:val="28"/>
          <w:szCs w:val="28"/>
          <w:lang w:eastAsia="ru-RU"/>
        </w:rPr>
        <w:t>оставляю за собой.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01BFA" w:rsidRPr="00E278BC" w:rsidRDefault="00101BFA" w:rsidP="003F02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101BFA" w:rsidRPr="00E278BC" w:rsidRDefault="00101BFA" w:rsidP="003F02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101BFA" w:rsidRDefault="00101BFA" w:rsidP="003F02D6">
      <w:pPr>
        <w:spacing w:after="0" w:line="240" w:lineRule="auto"/>
        <w:rPr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Фалина</w:t>
      </w:r>
      <w:proofErr w:type="spellEnd"/>
    </w:p>
    <w:p w:rsidR="00F2055B" w:rsidRDefault="00F2055B" w:rsidP="003F02D6">
      <w:pPr>
        <w:pStyle w:val="20"/>
        <w:shd w:val="clear" w:color="auto" w:fill="auto"/>
        <w:tabs>
          <w:tab w:val="left" w:pos="0"/>
        </w:tabs>
        <w:spacing w:before="0" w:after="0" w:line="240" w:lineRule="auto"/>
        <w:jc w:val="both"/>
        <w:rPr>
          <w:sz w:val="28"/>
          <w:szCs w:val="28"/>
          <w:lang w:eastAsia="ru-RU"/>
        </w:rPr>
      </w:pPr>
    </w:p>
    <w:p w:rsidR="00F2055B" w:rsidRDefault="00F2055B" w:rsidP="003F02D6">
      <w:pPr>
        <w:pStyle w:val="20"/>
        <w:shd w:val="clear" w:color="auto" w:fill="auto"/>
        <w:tabs>
          <w:tab w:val="left" w:pos="0"/>
        </w:tabs>
        <w:spacing w:before="0" w:after="0" w:line="240" w:lineRule="auto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46FF" w:rsidRDefault="005746FF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D753E8" w:rsidRDefault="00D753E8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46FF" w:rsidRDefault="005746FF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46FF" w:rsidRDefault="005746FF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5073E" w:rsidRDefault="0025073E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</w:t>
      </w:r>
      <w:r w:rsidR="002E5DF1">
        <w:rPr>
          <w:sz w:val="28"/>
          <w:szCs w:val="28"/>
          <w:lang w:eastAsia="ru-RU"/>
        </w:rPr>
        <w:t xml:space="preserve"> 1</w:t>
      </w:r>
      <w:r>
        <w:rPr>
          <w:sz w:val="28"/>
          <w:szCs w:val="28"/>
          <w:lang w:eastAsia="ru-RU"/>
        </w:rPr>
        <w:t xml:space="preserve"> к постановлению</w:t>
      </w: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BE3572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BE3572" w:rsidRDefault="00BE3572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D753E8">
        <w:rPr>
          <w:sz w:val="28"/>
          <w:szCs w:val="28"/>
          <w:lang w:eastAsia="ru-RU"/>
        </w:rPr>
        <w:t>06</w:t>
      </w:r>
      <w:r w:rsidRPr="006B5DCC">
        <w:rPr>
          <w:sz w:val="28"/>
          <w:szCs w:val="28"/>
          <w:lang w:eastAsia="ru-RU"/>
        </w:rPr>
        <w:t xml:space="preserve">» </w:t>
      </w:r>
      <w:r w:rsidR="00D753E8">
        <w:rPr>
          <w:sz w:val="28"/>
          <w:szCs w:val="28"/>
          <w:lang w:eastAsia="ru-RU"/>
        </w:rPr>
        <w:t>июл</w:t>
      </w:r>
      <w:r w:rsidR="00D92B20">
        <w:rPr>
          <w:sz w:val="28"/>
          <w:szCs w:val="28"/>
          <w:lang w:eastAsia="ru-RU"/>
        </w:rPr>
        <w:t>я</w:t>
      </w:r>
      <w:r w:rsidR="00655623">
        <w:rPr>
          <w:sz w:val="28"/>
          <w:szCs w:val="28"/>
          <w:lang w:eastAsia="ru-RU"/>
        </w:rPr>
        <w:t xml:space="preserve"> </w:t>
      </w:r>
      <w:r w:rsidR="00F404FB">
        <w:rPr>
          <w:sz w:val="28"/>
          <w:szCs w:val="28"/>
          <w:lang w:eastAsia="ru-RU"/>
        </w:rPr>
        <w:t>202</w:t>
      </w:r>
      <w:r w:rsidR="001A7B70">
        <w:rPr>
          <w:sz w:val="28"/>
          <w:szCs w:val="28"/>
          <w:lang w:eastAsia="ru-RU"/>
        </w:rPr>
        <w:t>6 года №</w:t>
      </w:r>
      <w:r w:rsidR="0025073E">
        <w:rPr>
          <w:sz w:val="28"/>
          <w:szCs w:val="28"/>
          <w:lang w:eastAsia="ru-RU"/>
        </w:rPr>
        <w:t xml:space="preserve"> 53</w:t>
      </w:r>
      <w:r w:rsidRPr="006B5DCC">
        <w:rPr>
          <w:sz w:val="28"/>
          <w:szCs w:val="28"/>
          <w:lang w:eastAsia="ru-RU"/>
        </w:rPr>
        <w:t>-ПМА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16CFF" w:rsidRDefault="00316CFF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281C" w:rsidRDefault="0057281C" w:rsidP="004B16E1">
      <w:pPr>
        <w:pStyle w:val="20"/>
        <w:shd w:val="clear" w:color="auto" w:fill="auto"/>
        <w:tabs>
          <w:tab w:val="left" w:pos="0"/>
        </w:tabs>
        <w:spacing w:before="0" w:after="0" w:line="240" w:lineRule="auto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</w:t>
      </w:r>
      <w:r>
        <w:rPr>
          <w:sz w:val="28"/>
          <w:szCs w:val="28"/>
          <w:lang w:eastAsia="ru-RU"/>
        </w:rPr>
        <w:t xml:space="preserve">лиц, которым присвоена квалификационная категория спортивного судьи </w:t>
      </w:r>
      <w:r w:rsidR="00303852">
        <w:rPr>
          <w:sz w:val="28"/>
          <w:szCs w:val="28"/>
          <w:lang w:eastAsia="ru-RU"/>
        </w:rPr>
        <w:t>«спортивный судья третьей</w:t>
      </w:r>
      <w:r w:rsidRPr="003712C5">
        <w:rPr>
          <w:sz w:val="28"/>
          <w:szCs w:val="28"/>
          <w:lang w:eastAsia="ru-RU"/>
        </w:rPr>
        <w:t xml:space="preserve"> категории» по видам</w:t>
      </w:r>
      <w:r>
        <w:rPr>
          <w:sz w:val="28"/>
          <w:szCs w:val="28"/>
          <w:lang w:eastAsia="ru-RU"/>
        </w:rPr>
        <w:t xml:space="preserve"> спорта</w:t>
      </w:r>
    </w:p>
    <w:p w:rsidR="00965A43" w:rsidRDefault="00965A43" w:rsidP="004B16E1">
      <w:pPr>
        <w:spacing w:line="240" w:lineRule="auto"/>
      </w:pPr>
    </w:p>
    <w:tbl>
      <w:tblPr>
        <w:tblStyle w:val="4"/>
        <w:tblW w:w="5000" w:type="pct"/>
        <w:jc w:val="center"/>
        <w:tblLook w:val="04A0" w:firstRow="1" w:lastRow="0" w:firstColumn="1" w:lastColumn="0" w:noHBand="0" w:noVBand="1"/>
      </w:tblPr>
      <w:tblGrid>
        <w:gridCol w:w="545"/>
        <w:gridCol w:w="4467"/>
        <w:gridCol w:w="1647"/>
        <w:gridCol w:w="2686"/>
      </w:tblGrid>
      <w:tr w:rsidR="00F55FD1" w:rsidRPr="009565D4" w:rsidTr="00827DB4">
        <w:trPr>
          <w:trHeight w:val="649"/>
          <w:jc w:val="center"/>
        </w:trPr>
        <w:tc>
          <w:tcPr>
            <w:tcW w:w="292" w:type="pct"/>
            <w:vAlign w:val="center"/>
          </w:tcPr>
          <w:p w:rsidR="00F55FD1" w:rsidRPr="009565D4" w:rsidRDefault="00F55FD1" w:rsidP="004B16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90" w:type="pct"/>
            <w:vAlign w:val="center"/>
          </w:tcPr>
          <w:p w:rsidR="00F55FD1" w:rsidRPr="009565D4" w:rsidRDefault="00F55FD1" w:rsidP="004B16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881" w:type="pct"/>
            <w:vAlign w:val="center"/>
          </w:tcPr>
          <w:p w:rsidR="00F55FD1" w:rsidRPr="009565D4" w:rsidRDefault="00F55FD1" w:rsidP="004B16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37" w:type="pct"/>
            <w:vAlign w:val="center"/>
          </w:tcPr>
          <w:p w:rsidR="00F55FD1" w:rsidRPr="009565D4" w:rsidRDefault="00F55FD1" w:rsidP="004B16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55FD1" w:rsidRPr="00385B3D" w:rsidTr="00827DB4">
        <w:trPr>
          <w:jc w:val="center"/>
        </w:trPr>
        <w:tc>
          <w:tcPr>
            <w:tcW w:w="292" w:type="pct"/>
          </w:tcPr>
          <w:p w:rsidR="00F55FD1" w:rsidRPr="009565D4" w:rsidRDefault="00F55FD1" w:rsidP="004B16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90" w:type="pct"/>
          </w:tcPr>
          <w:p w:rsidR="00F55FD1" w:rsidRPr="00385B3D" w:rsidRDefault="00F55FD1" w:rsidP="004B16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Корчёмкин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Илья Николаевич</w:t>
            </w:r>
          </w:p>
        </w:tc>
        <w:tc>
          <w:tcPr>
            <w:tcW w:w="881" w:type="pct"/>
          </w:tcPr>
          <w:p w:rsidR="00F55FD1" w:rsidRPr="00385B3D" w:rsidRDefault="00F55FD1" w:rsidP="004B16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437" w:type="pct"/>
          </w:tcPr>
          <w:p w:rsidR="00F55FD1" w:rsidRPr="00385B3D" w:rsidRDefault="00F55FD1" w:rsidP="004B16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07.2026</w:t>
            </w:r>
          </w:p>
        </w:tc>
      </w:tr>
    </w:tbl>
    <w:p w:rsidR="00097DED" w:rsidRDefault="00097DED" w:rsidP="004B16E1">
      <w:pPr>
        <w:pStyle w:val="20"/>
        <w:shd w:val="clear" w:color="auto" w:fill="auto"/>
        <w:tabs>
          <w:tab w:val="left" w:pos="0"/>
        </w:tabs>
        <w:spacing w:before="0" w:after="0" w:line="240" w:lineRule="auto"/>
        <w:jc w:val="both"/>
        <w:rPr>
          <w:sz w:val="28"/>
          <w:szCs w:val="28"/>
          <w:lang w:eastAsia="ru-RU"/>
        </w:rPr>
      </w:pPr>
    </w:p>
    <w:p w:rsidR="009E589A" w:rsidRDefault="009E589A" w:rsidP="00D92B2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B20" w:rsidRPr="00E278BC" w:rsidRDefault="00D92B20" w:rsidP="00856A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92B20" w:rsidRPr="00E278BC" w:rsidRDefault="00D92B20" w:rsidP="00856A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D92B20" w:rsidRDefault="00D92B20" w:rsidP="00856A10">
      <w:pPr>
        <w:spacing w:after="0" w:line="240" w:lineRule="auto"/>
        <w:rPr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Фалина</w:t>
      </w:r>
      <w:proofErr w:type="spellEnd"/>
    </w:p>
    <w:p w:rsidR="00097DED" w:rsidRDefault="00097DED" w:rsidP="00856A10">
      <w:pPr>
        <w:pStyle w:val="20"/>
        <w:shd w:val="clear" w:color="auto" w:fill="auto"/>
        <w:tabs>
          <w:tab w:val="left" w:pos="0"/>
        </w:tabs>
        <w:spacing w:before="0" w:after="0" w:line="240" w:lineRule="auto"/>
        <w:jc w:val="both"/>
        <w:rPr>
          <w:sz w:val="28"/>
          <w:szCs w:val="28"/>
          <w:lang w:eastAsia="ru-RU"/>
        </w:rPr>
      </w:pPr>
    </w:p>
    <w:p w:rsidR="00D92B20" w:rsidRDefault="00D92B20" w:rsidP="00856A10">
      <w:pPr>
        <w:pStyle w:val="20"/>
        <w:shd w:val="clear" w:color="auto" w:fill="auto"/>
        <w:tabs>
          <w:tab w:val="left" w:pos="0"/>
        </w:tabs>
        <w:spacing w:before="0" w:after="0" w:line="240" w:lineRule="auto"/>
        <w:jc w:val="both"/>
        <w:rPr>
          <w:sz w:val="28"/>
          <w:szCs w:val="28"/>
          <w:lang w:eastAsia="ru-RU"/>
        </w:rPr>
      </w:pPr>
    </w:p>
    <w:p w:rsidR="00D92B20" w:rsidRDefault="00D92B20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D92B20" w:rsidRDefault="00D92B20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D92B20" w:rsidRDefault="00D92B20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D92B20" w:rsidRDefault="00D92B20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D92B20" w:rsidRDefault="00D92B20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D92B20" w:rsidRDefault="00D92B20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D92B20" w:rsidRDefault="00D92B20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D92B20" w:rsidRDefault="00D92B20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D92B20" w:rsidRDefault="00D92B20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D92B20" w:rsidRDefault="00D92B20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D92B20" w:rsidRDefault="00D92B20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D92B20" w:rsidRDefault="00D92B20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D92B20" w:rsidRDefault="00D92B20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D92B20" w:rsidRDefault="00D92B20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D92B20" w:rsidRDefault="00D92B20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D92B20" w:rsidRDefault="00D92B20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D92B20" w:rsidRDefault="00D92B20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D92B20" w:rsidRDefault="00D92B20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D92B20" w:rsidRDefault="00D92B20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F1C15" w:rsidRDefault="002F1C1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F1C15" w:rsidRDefault="002F1C1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D92B20" w:rsidRDefault="00D92B20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D92B20" w:rsidRDefault="00D92B20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E6456" w:rsidRDefault="007E6456" w:rsidP="007E645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2 к постановлению</w:t>
      </w:r>
    </w:p>
    <w:p w:rsidR="007E6456" w:rsidRDefault="007E6456" w:rsidP="007E645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7E6456" w:rsidRDefault="007E6456" w:rsidP="007E645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7E6456" w:rsidRDefault="007E6456" w:rsidP="007E645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7E6456" w:rsidRDefault="007E6456" w:rsidP="007E645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7E6456" w:rsidRDefault="007E6456" w:rsidP="007E645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C671C7">
        <w:rPr>
          <w:sz w:val="28"/>
          <w:szCs w:val="28"/>
          <w:lang w:eastAsia="ru-RU"/>
        </w:rPr>
        <w:t>06</w:t>
      </w:r>
      <w:r w:rsidRPr="006B5DCC">
        <w:rPr>
          <w:sz w:val="28"/>
          <w:szCs w:val="28"/>
          <w:lang w:eastAsia="ru-RU"/>
        </w:rPr>
        <w:t xml:space="preserve">» </w:t>
      </w:r>
      <w:r w:rsidR="00C671C7">
        <w:rPr>
          <w:sz w:val="28"/>
          <w:szCs w:val="28"/>
          <w:lang w:eastAsia="ru-RU"/>
        </w:rPr>
        <w:t>июл</w:t>
      </w:r>
      <w:r w:rsidR="009E589A">
        <w:rPr>
          <w:sz w:val="28"/>
          <w:szCs w:val="28"/>
          <w:lang w:eastAsia="ru-RU"/>
        </w:rPr>
        <w:t>я</w:t>
      </w:r>
      <w:r>
        <w:rPr>
          <w:sz w:val="28"/>
          <w:szCs w:val="28"/>
          <w:lang w:eastAsia="ru-RU"/>
        </w:rPr>
        <w:t xml:space="preserve"> 2026 года №</w:t>
      </w:r>
      <w:r w:rsidR="0025073E">
        <w:rPr>
          <w:sz w:val="28"/>
          <w:szCs w:val="28"/>
          <w:lang w:eastAsia="ru-RU"/>
        </w:rPr>
        <w:t xml:space="preserve"> 53</w:t>
      </w:r>
      <w:r w:rsidRPr="006B5DCC">
        <w:rPr>
          <w:sz w:val="28"/>
          <w:szCs w:val="28"/>
          <w:lang w:eastAsia="ru-RU"/>
        </w:rPr>
        <w:t>-</w:t>
      </w:r>
      <w:bookmarkStart w:id="0" w:name="_GoBack"/>
      <w:bookmarkEnd w:id="0"/>
      <w:r w:rsidRPr="006B5DCC">
        <w:rPr>
          <w:sz w:val="28"/>
          <w:szCs w:val="28"/>
          <w:lang w:eastAsia="ru-RU"/>
        </w:rPr>
        <w:t>ПМА</w:t>
      </w:r>
    </w:p>
    <w:p w:rsidR="007E6456" w:rsidRDefault="007E6456" w:rsidP="007E645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E6456" w:rsidRDefault="007E6456" w:rsidP="007E645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E6456" w:rsidRDefault="007E6456" w:rsidP="007E645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E6456" w:rsidRDefault="007E6456" w:rsidP="007E645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</w:t>
      </w:r>
      <w:r>
        <w:rPr>
          <w:sz w:val="28"/>
          <w:szCs w:val="28"/>
          <w:lang w:eastAsia="ru-RU"/>
        </w:rPr>
        <w:t>лиц, которым присвоена квалификационная категория спортивного судьи «спортивный судья второй</w:t>
      </w:r>
      <w:r w:rsidRPr="003712C5">
        <w:rPr>
          <w:sz w:val="28"/>
          <w:szCs w:val="28"/>
          <w:lang w:eastAsia="ru-RU"/>
        </w:rPr>
        <w:t xml:space="preserve"> категории» по видам</w:t>
      </w:r>
      <w:r>
        <w:rPr>
          <w:sz w:val="28"/>
          <w:szCs w:val="28"/>
          <w:lang w:eastAsia="ru-RU"/>
        </w:rPr>
        <w:t xml:space="preserve"> спорта</w:t>
      </w:r>
    </w:p>
    <w:p w:rsidR="004B16E1" w:rsidRDefault="004B16E1" w:rsidP="007E645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4"/>
        <w:tblW w:w="5000" w:type="pct"/>
        <w:jc w:val="center"/>
        <w:tblLook w:val="04A0" w:firstRow="1" w:lastRow="0" w:firstColumn="1" w:lastColumn="0" w:noHBand="0" w:noVBand="1"/>
      </w:tblPr>
      <w:tblGrid>
        <w:gridCol w:w="553"/>
        <w:gridCol w:w="3987"/>
        <w:gridCol w:w="2037"/>
        <w:gridCol w:w="2768"/>
      </w:tblGrid>
      <w:tr w:rsidR="004B16E1" w:rsidRPr="009565D4" w:rsidTr="00827DB4">
        <w:trPr>
          <w:trHeight w:val="649"/>
          <w:jc w:val="center"/>
        </w:trPr>
        <w:tc>
          <w:tcPr>
            <w:tcW w:w="296" w:type="pct"/>
            <w:vAlign w:val="center"/>
          </w:tcPr>
          <w:p w:rsidR="004B16E1" w:rsidRPr="009565D4" w:rsidRDefault="004B16E1" w:rsidP="00827D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33" w:type="pct"/>
            <w:vAlign w:val="center"/>
          </w:tcPr>
          <w:p w:rsidR="004B16E1" w:rsidRPr="009565D4" w:rsidRDefault="004B16E1" w:rsidP="00827D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090" w:type="pct"/>
            <w:vAlign w:val="center"/>
          </w:tcPr>
          <w:p w:rsidR="004B16E1" w:rsidRPr="009565D4" w:rsidRDefault="004B16E1" w:rsidP="00827D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81" w:type="pct"/>
            <w:vAlign w:val="center"/>
          </w:tcPr>
          <w:p w:rsidR="004B16E1" w:rsidRPr="009565D4" w:rsidRDefault="004B16E1" w:rsidP="00827D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B16E1" w:rsidRPr="00385B3D" w:rsidTr="00827DB4">
        <w:trPr>
          <w:jc w:val="center"/>
        </w:trPr>
        <w:tc>
          <w:tcPr>
            <w:tcW w:w="296" w:type="pct"/>
          </w:tcPr>
          <w:p w:rsidR="004B16E1" w:rsidRPr="009565D4" w:rsidRDefault="004B16E1" w:rsidP="00827D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33" w:type="pct"/>
          </w:tcPr>
          <w:p w:rsidR="004B16E1" w:rsidRPr="00385B3D" w:rsidRDefault="004B16E1" w:rsidP="00827D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Цокало Юлия Анатольевна</w:t>
            </w:r>
          </w:p>
        </w:tc>
        <w:tc>
          <w:tcPr>
            <w:tcW w:w="1090" w:type="pct"/>
          </w:tcPr>
          <w:p w:rsidR="004B16E1" w:rsidRPr="00385B3D" w:rsidRDefault="004B16E1" w:rsidP="00827D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481" w:type="pct"/>
          </w:tcPr>
          <w:p w:rsidR="004B16E1" w:rsidRPr="00385B3D" w:rsidRDefault="004B16E1" w:rsidP="00827D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07.2026</w:t>
            </w:r>
          </w:p>
        </w:tc>
      </w:tr>
      <w:tr w:rsidR="004B16E1" w:rsidRPr="00385B3D" w:rsidTr="00827DB4">
        <w:trPr>
          <w:jc w:val="center"/>
        </w:trPr>
        <w:tc>
          <w:tcPr>
            <w:tcW w:w="296" w:type="pct"/>
          </w:tcPr>
          <w:p w:rsidR="004B16E1" w:rsidRPr="009565D4" w:rsidRDefault="004B16E1" w:rsidP="00827D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33" w:type="pct"/>
          </w:tcPr>
          <w:p w:rsidR="004B16E1" w:rsidRDefault="004B16E1" w:rsidP="00827D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Бабенко Инна Александровна</w:t>
            </w:r>
          </w:p>
        </w:tc>
        <w:tc>
          <w:tcPr>
            <w:tcW w:w="1090" w:type="pct"/>
          </w:tcPr>
          <w:p w:rsidR="004B16E1" w:rsidRDefault="004B16E1" w:rsidP="00827D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Пауэрлифтинг</w:t>
            </w:r>
          </w:p>
        </w:tc>
        <w:tc>
          <w:tcPr>
            <w:tcW w:w="1481" w:type="pct"/>
          </w:tcPr>
          <w:p w:rsidR="004B16E1" w:rsidRPr="00385B3D" w:rsidRDefault="004B16E1" w:rsidP="00827D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07.2026</w:t>
            </w:r>
          </w:p>
        </w:tc>
      </w:tr>
      <w:tr w:rsidR="004B16E1" w:rsidRPr="00385B3D" w:rsidTr="00827DB4">
        <w:trPr>
          <w:jc w:val="center"/>
        </w:trPr>
        <w:tc>
          <w:tcPr>
            <w:tcW w:w="296" w:type="pct"/>
          </w:tcPr>
          <w:p w:rsidR="004B16E1" w:rsidRPr="009565D4" w:rsidRDefault="004B16E1" w:rsidP="00827D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33" w:type="pct"/>
          </w:tcPr>
          <w:p w:rsidR="004B16E1" w:rsidRDefault="004B16E1" w:rsidP="00827D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Безверхий Андрей Владимирович</w:t>
            </w:r>
          </w:p>
        </w:tc>
        <w:tc>
          <w:tcPr>
            <w:tcW w:w="1090" w:type="pct"/>
          </w:tcPr>
          <w:p w:rsidR="004B16E1" w:rsidRDefault="004B16E1" w:rsidP="00827D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Пауэрлифтинг</w:t>
            </w:r>
          </w:p>
        </w:tc>
        <w:tc>
          <w:tcPr>
            <w:tcW w:w="1481" w:type="pct"/>
          </w:tcPr>
          <w:p w:rsidR="004B16E1" w:rsidRPr="00385B3D" w:rsidRDefault="004B16E1" w:rsidP="00827D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07.2026</w:t>
            </w:r>
          </w:p>
        </w:tc>
      </w:tr>
      <w:tr w:rsidR="004B16E1" w:rsidRPr="00385B3D" w:rsidTr="00827DB4">
        <w:trPr>
          <w:jc w:val="center"/>
        </w:trPr>
        <w:tc>
          <w:tcPr>
            <w:tcW w:w="296" w:type="pct"/>
          </w:tcPr>
          <w:p w:rsidR="004B16E1" w:rsidRPr="009565D4" w:rsidRDefault="004B16E1" w:rsidP="00827D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33" w:type="pct"/>
          </w:tcPr>
          <w:p w:rsidR="004B16E1" w:rsidRDefault="004B16E1" w:rsidP="00827D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Доценко Александр Юрьевич</w:t>
            </w:r>
          </w:p>
        </w:tc>
        <w:tc>
          <w:tcPr>
            <w:tcW w:w="1090" w:type="pct"/>
          </w:tcPr>
          <w:p w:rsidR="004B16E1" w:rsidRDefault="004B16E1" w:rsidP="00827D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Пауэрлифтинг</w:t>
            </w:r>
          </w:p>
        </w:tc>
        <w:tc>
          <w:tcPr>
            <w:tcW w:w="1481" w:type="pct"/>
          </w:tcPr>
          <w:p w:rsidR="004B16E1" w:rsidRPr="00385B3D" w:rsidRDefault="004B16E1" w:rsidP="00827D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07.2026</w:t>
            </w:r>
          </w:p>
        </w:tc>
      </w:tr>
      <w:tr w:rsidR="004B16E1" w:rsidRPr="00385B3D" w:rsidTr="00827DB4">
        <w:trPr>
          <w:jc w:val="center"/>
        </w:trPr>
        <w:tc>
          <w:tcPr>
            <w:tcW w:w="296" w:type="pct"/>
          </w:tcPr>
          <w:p w:rsidR="004B16E1" w:rsidRPr="009565D4" w:rsidRDefault="004B16E1" w:rsidP="00827D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33" w:type="pct"/>
          </w:tcPr>
          <w:p w:rsidR="004B16E1" w:rsidRDefault="004B16E1" w:rsidP="00827D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Фролов Александр Андреевич</w:t>
            </w:r>
          </w:p>
        </w:tc>
        <w:tc>
          <w:tcPr>
            <w:tcW w:w="1090" w:type="pct"/>
          </w:tcPr>
          <w:p w:rsidR="004B16E1" w:rsidRDefault="004B16E1" w:rsidP="00827D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Пауэрлифтинг</w:t>
            </w:r>
          </w:p>
        </w:tc>
        <w:tc>
          <w:tcPr>
            <w:tcW w:w="1481" w:type="pct"/>
          </w:tcPr>
          <w:p w:rsidR="004B16E1" w:rsidRPr="00385B3D" w:rsidRDefault="004B16E1" w:rsidP="00827D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07.2026</w:t>
            </w:r>
          </w:p>
        </w:tc>
      </w:tr>
    </w:tbl>
    <w:p w:rsidR="009E589A" w:rsidRDefault="009E589A" w:rsidP="009E589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C68" w:rsidRDefault="00700C68" w:rsidP="009E589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89A" w:rsidRPr="00E278BC" w:rsidRDefault="009E589A" w:rsidP="00856A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9E589A" w:rsidRPr="00E278BC" w:rsidRDefault="009E589A" w:rsidP="00856A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9E589A" w:rsidRDefault="009E589A" w:rsidP="00856A10">
      <w:pPr>
        <w:spacing w:after="0" w:line="240" w:lineRule="auto"/>
        <w:rPr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Фалина</w:t>
      </w:r>
      <w:proofErr w:type="spellEnd"/>
    </w:p>
    <w:p w:rsidR="009E589A" w:rsidRDefault="009E589A" w:rsidP="0019490E">
      <w:pPr>
        <w:spacing w:line="240" w:lineRule="auto"/>
      </w:pPr>
    </w:p>
    <w:sectPr w:rsidR="009E589A" w:rsidSect="003227F7">
      <w:headerReference w:type="default" r:id="rId11"/>
      <w:headerReference w:type="first" r:id="rId12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452" w:rsidRDefault="003F3452">
      <w:pPr>
        <w:spacing w:after="0" w:line="240" w:lineRule="auto"/>
      </w:pPr>
      <w:r>
        <w:separator/>
      </w:r>
    </w:p>
  </w:endnote>
  <w:endnote w:type="continuationSeparator" w:id="0">
    <w:p w:rsidR="003F3452" w:rsidRDefault="003F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452" w:rsidRDefault="003F3452">
      <w:pPr>
        <w:spacing w:after="0" w:line="240" w:lineRule="auto"/>
      </w:pPr>
      <w:r>
        <w:separator/>
      </w:r>
    </w:p>
  </w:footnote>
  <w:footnote w:type="continuationSeparator" w:id="0">
    <w:p w:rsidR="003F3452" w:rsidRDefault="003F3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176" w:rsidRDefault="003F3452">
    <w:pPr>
      <w:pStyle w:val="a8"/>
      <w:jc w:val="center"/>
    </w:pPr>
  </w:p>
  <w:p w:rsidR="000C3D18" w:rsidRDefault="003F345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D18" w:rsidRDefault="003F3452">
    <w:pPr>
      <w:pStyle w:val="a8"/>
      <w:jc w:val="center"/>
    </w:pPr>
  </w:p>
  <w:p w:rsidR="000C3D18" w:rsidRDefault="003F345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615073A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5C805164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3015B"/>
    <w:rsid w:val="00033A21"/>
    <w:rsid w:val="000526A3"/>
    <w:rsid w:val="00054402"/>
    <w:rsid w:val="00056E66"/>
    <w:rsid w:val="000876DE"/>
    <w:rsid w:val="000921A2"/>
    <w:rsid w:val="0009733B"/>
    <w:rsid w:val="00097DED"/>
    <w:rsid w:val="000A0F5D"/>
    <w:rsid w:val="000A3FDD"/>
    <w:rsid w:val="000A508F"/>
    <w:rsid w:val="000B0634"/>
    <w:rsid w:val="000C1E10"/>
    <w:rsid w:val="000C32EF"/>
    <w:rsid w:val="000D26F4"/>
    <w:rsid w:val="000E4E4C"/>
    <w:rsid w:val="000E56D8"/>
    <w:rsid w:val="000F0996"/>
    <w:rsid w:val="000F17AB"/>
    <w:rsid w:val="00101BFA"/>
    <w:rsid w:val="00112578"/>
    <w:rsid w:val="0011418C"/>
    <w:rsid w:val="00114499"/>
    <w:rsid w:val="00121166"/>
    <w:rsid w:val="0012456F"/>
    <w:rsid w:val="00125063"/>
    <w:rsid w:val="00127CA0"/>
    <w:rsid w:val="001442F6"/>
    <w:rsid w:val="00170CC6"/>
    <w:rsid w:val="001835E0"/>
    <w:rsid w:val="00190DF1"/>
    <w:rsid w:val="0019490E"/>
    <w:rsid w:val="001A4E99"/>
    <w:rsid w:val="001A7B70"/>
    <w:rsid w:val="001B0CF8"/>
    <w:rsid w:val="001C2EBD"/>
    <w:rsid w:val="001C2F84"/>
    <w:rsid w:val="001C439E"/>
    <w:rsid w:val="001C45F4"/>
    <w:rsid w:val="001C7DA1"/>
    <w:rsid w:val="001D4099"/>
    <w:rsid w:val="001D7E84"/>
    <w:rsid w:val="001E6B89"/>
    <w:rsid w:val="001E6E93"/>
    <w:rsid w:val="001F1F4C"/>
    <w:rsid w:val="00203A9B"/>
    <w:rsid w:val="00212C2F"/>
    <w:rsid w:val="002275F5"/>
    <w:rsid w:val="00232EA3"/>
    <w:rsid w:val="0025073E"/>
    <w:rsid w:val="00252B31"/>
    <w:rsid w:val="00274FE3"/>
    <w:rsid w:val="0027716A"/>
    <w:rsid w:val="00285A58"/>
    <w:rsid w:val="002A0388"/>
    <w:rsid w:val="002A6BE3"/>
    <w:rsid w:val="002D2F56"/>
    <w:rsid w:val="002D421B"/>
    <w:rsid w:val="002D4484"/>
    <w:rsid w:val="002E0C21"/>
    <w:rsid w:val="002E5DF1"/>
    <w:rsid w:val="002F1C15"/>
    <w:rsid w:val="002F5E10"/>
    <w:rsid w:val="00303852"/>
    <w:rsid w:val="003065BD"/>
    <w:rsid w:val="0030709E"/>
    <w:rsid w:val="0030720C"/>
    <w:rsid w:val="0031671E"/>
    <w:rsid w:val="00316CFF"/>
    <w:rsid w:val="003227F7"/>
    <w:rsid w:val="00322D3D"/>
    <w:rsid w:val="00324292"/>
    <w:rsid w:val="0034229C"/>
    <w:rsid w:val="00342F65"/>
    <w:rsid w:val="0035097F"/>
    <w:rsid w:val="00350FA0"/>
    <w:rsid w:val="00352CFB"/>
    <w:rsid w:val="00353F19"/>
    <w:rsid w:val="003712C5"/>
    <w:rsid w:val="00372B9D"/>
    <w:rsid w:val="00372BF9"/>
    <w:rsid w:val="00385B3D"/>
    <w:rsid w:val="00396B2D"/>
    <w:rsid w:val="0039703B"/>
    <w:rsid w:val="003B191D"/>
    <w:rsid w:val="003B5967"/>
    <w:rsid w:val="003D7351"/>
    <w:rsid w:val="003E024B"/>
    <w:rsid w:val="003E1388"/>
    <w:rsid w:val="003E1B32"/>
    <w:rsid w:val="003F02D6"/>
    <w:rsid w:val="003F3250"/>
    <w:rsid w:val="003F3452"/>
    <w:rsid w:val="00401735"/>
    <w:rsid w:val="0042062C"/>
    <w:rsid w:val="00423099"/>
    <w:rsid w:val="004231F3"/>
    <w:rsid w:val="00427258"/>
    <w:rsid w:val="00457BAC"/>
    <w:rsid w:val="0046522B"/>
    <w:rsid w:val="00465E13"/>
    <w:rsid w:val="00484E43"/>
    <w:rsid w:val="00487C1B"/>
    <w:rsid w:val="00491016"/>
    <w:rsid w:val="004A2C78"/>
    <w:rsid w:val="004A5EE6"/>
    <w:rsid w:val="004B16E1"/>
    <w:rsid w:val="004B7AC7"/>
    <w:rsid w:val="004D5F95"/>
    <w:rsid w:val="004D688E"/>
    <w:rsid w:val="004E5087"/>
    <w:rsid w:val="004E6034"/>
    <w:rsid w:val="004E7E76"/>
    <w:rsid w:val="004F1759"/>
    <w:rsid w:val="004F3477"/>
    <w:rsid w:val="0050294E"/>
    <w:rsid w:val="00511085"/>
    <w:rsid w:val="005123F0"/>
    <w:rsid w:val="00517A96"/>
    <w:rsid w:val="0054522F"/>
    <w:rsid w:val="0055134B"/>
    <w:rsid w:val="00551C15"/>
    <w:rsid w:val="0057281C"/>
    <w:rsid w:val="005737A0"/>
    <w:rsid w:val="005746FF"/>
    <w:rsid w:val="005859DD"/>
    <w:rsid w:val="00592422"/>
    <w:rsid w:val="00593E50"/>
    <w:rsid w:val="005A2510"/>
    <w:rsid w:val="005A461E"/>
    <w:rsid w:val="005B46B3"/>
    <w:rsid w:val="005C651F"/>
    <w:rsid w:val="005D4E37"/>
    <w:rsid w:val="005E2884"/>
    <w:rsid w:val="005E45D8"/>
    <w:rsid w:val="005E5F0B"/>
    <w:rsid w:val="005F5443"/>
    <w:rsid w:val="00602A32"/>
    <w:rsid w:val="0060716B"/>
    <w:rsid w:val="00610AF6"/>
    <w:rsid w:val="0061107E"/>
    <w:rsid w:val="00612CB0"/>
    <w:rsid w:val="0061324D"/>
    <w:rsid w:val="00615F4A"/>
    <w:rsid w:val="00617A29"/>
    <w:rsid w:val="00622BE0"/>
    <w:rsid w:val="00640FB5"/>
    <w:rsid w:val="006411E0"/>
    <w:rsid w:val="006516B9"/>
    <w:rsid w:val="00655623"/>
    <w:rsid w:val="006862D9"/>
    <w:rsid w:val="006A26DD"/>
    <w:rsid w:val="006B1B87"/>
    <w:rsid w:val="006D0BA5"/>
    <w:rsid w:val="006D3B16"/>
    <w:rsid w:val="006D6378"/>
    <w:rsid w:val="006E65C1"/>
    <w:rsid w:val="00700C68"/>
    <w:rsid w:val="00704FD7"/>
    <w:rsid w:val="00705E9D"/>
    <w:rsid w:val="0070651C"/>
    <w:rsid w:val="0070653F"/>
    <w:rsid w:val="00712E38"/>
    <w:rsid w:val="00731452"/>
    <w:rsid w:val="007318C0"/>
    <w:rsid w:val="00741A6D"/>
    <w:rsid w:val="00744506"/>
    <w:rsid w:val="00767B22"/>
    <w:rsid w:val="00777331"/>
    <w:rsid w:val="00780A18"/>
    <w:rsid w:val="007904E0"/>
    <w:rsid w:val="007A59E5"/>
    <w:rsid w:val="007A7A16"/>
    <w:rsid w:val="007C123F"/>
    <w:rsid w:val="007C3EC9"/>
    <w:rsid w:val="007C6181"/>
    <w:rsid w:val="007E293A"/>
    <w:rsid w:val="007E2F61"/>
    <w:rsid w:val="007E60C7"/>
    <w:rsid w:val="007E6456"/>
    <w:rsid w:val="007F6782"/>
    <w:rsid w:val="00801405"/>
    <w:rsid w:val="00816922"/>
    <w:rsid w:val="00816AE4"/>
    <w:rsid w:val="008219F9"/>
    <w:rsid w:val="008229A2"/>
    <w:rsid w:val="008412C3"/>
    <w:rsid w:val="008470BB"/>
    <w:rsid w:val="00856A10"/>
    <w:rsid w:val="0086037E"/>
    <w:rsid w:val="008677D9"/>
    <w:rsid w:val="00882176"/>
    <w:rsid w:val="0089255C"/>
    <w:rsid w:val="00892690"/>
    <w:rsid w:val="00895D59"/>
    <w:rsid w:val="008C0551"/>
    <w:rsid w:val="008C7FB5"/>
    <w:rsid w:val="008D79A4"/>
    <w:rsid w:val="008D7BF2"/>
    <w:rsid w:val="008E0B50"/>
    <w:rsid w:val="008E6BFA"/>
    <w:rsid w:val="008E74D3"/>
    <w:rsid w:val="00900BBE"/>
    <w:rsid w:val="00903734"/>
    <w:rsid w:val="00903C99"/>
    <w:rsid w:val="009231F9"/>
    <w:rsid w:val="00931B44"/>
    <w:rsid w:val="009325CB"/>
    <w:rsid w:val="009345A6"/>
    <w:rsid w:val="009629DE"/>
    <w:rsid w:val="00965A43"/>
    <w:rsid w:val="0097550C"/>
    <w:rsid w:val="0099670F"/>
    <w:rsid w:val="009A1765"/>
    <w:rsid w:val="009B5641"/>
    <w:rsid w:val="009C3F85"/>
    <w:rsid w:val="009D0D9F"/>
    <w:rsid w:val="009D1268"/>
    <w:rsid w:val="009E589A"/>
    <w:rsid w:val="009F0745"/>
    <w:rsid w:val="00A14EEA"/>
    <w:rsid w:val="00A22C49"/>
    <w:rsid w:val="00A30857"/>
    <w:rsid w:val="00A33FF6"/>
    <w:rsid w:val="00A3408D"/>
    <w:rsid w:val="00A70B0B"/>
    <w:rsid w:val="00A92931"/>
    <w:rsid w:val="00AA3D43"/>
    <w:rsid w:val="00AB1144"/>
    <w:rsid w:val="00AC49D3"/>
    <w:rsid w:val="00AC6297"/>
    <w:rsid w:val="00AD470C"/>
    <w:rsid w:val="00AD67D7"/>
    <w:rsid w:val="00AE2130"/>
    <w:rsid w:val="00AF2DFB"/>
    <w:rsid w:val="00B01A6E"/>
    <w:rsid w:val="00B0440D"/>
    <w:rsid w:val="00B11063"/>
    <w:rsid w:val="00B1343A"/>
    <w:rsid w:val="00B17851"/>
    <w:rsid w:val="00B21F1C"/>
    <w:rsid w:val="00B3483B"/>
    <w:rsid w:val="00B45590"/>
    <w:rsid w:val="00B51A91"/>
    <w:rsid w:val="00B56DE6"/>
    <w:rsid w:val="00B7688A"/>
    <w:rsid w:val="00B77D53"/>
    <w:rsid w:val="00B92196"/>
    <w:rsid w:val="00BA120C"/>
    <w:rsid w:val="00BC28A0"/>
    <w:rsid w:val="00BD1230"/>
    <w:rsid w:val="00BE3572"/>
    <w:rsid w:val="00BE4C39"/>
    <w:rsid w:val="00BF5E0B"/>
    <w:rsid w:val="00C045BB"/>
    <w:rsid w:val="00C10F23"/>
    <w:rsid w:val="00C326DE"/>
    <w:rsid w:val="00C35C85"/>
    <w:rsid w:val="00C404D5"/>
    <w:rsid w:val="00C54B25"/>
    <w:rsid w:val="00C62D93"/>
    <w:rsid w:val="00C66120"/>
    <w:rsid w:val="00C671C7"/>
    <w:rsid w:val="00C72574"/>
    <w:rsid w:val="00C75ECF"/>
    <w:rsid w:val="00C94578"/>
    <w:rsid w:val="00CD2AFB"/>
    <w:rsid w:val="00CD2CA0"/>
    <w:rsid w:val="00CE369F"/>
    <w:rsid w:val="00CE6D3E"/>
    <w:rsid w:val="00CF5AC7"/>
    <w:rsid w:val="00D1456E"/>
    <w:rsid w:val="00D53576"/>
    <w:rsid w:val="00D562A0"/>
    <w:rsid w:val="00D6460E"/>
    <w:rsid w:val="00D674BE"/>
    <w:rsid w:val="00D753E8"/>
    <w:rsid w:val="00D768B9"/>
    <w:rsid w:val="00D82CDC"/>
    <w:rsid w:val="00D92B20"/>
    <w:rsid w:val="00D9510B"/>
    <w:rsid w:val="00D95CD9"/>
    <w:rsid w:val="00DC1AD2"/>
    <w:rsid w:val="00DD624D"/>
    <w:rsid w:val="00E0209C"/>
    <w:rsid w:val="00E07379"/>
    <w:rsid w:val="00E2139D"/>
    <w:rsid w:val="00E3188D"/>
    <w:rsid w:val="00E51D52"/>
    <w:rsid w:val="00E5403B"/>
    <w:rsid w:val="00E5457A"/>
    <w:rsid w:val="00E5692D"/>
    <w:rsid w:val="00E76678"/>
    <w:rsid w:val="00E80075"/>
    <w:rsid w:val="00E915C6"/>
    <w:rsid w:val="00EB242C"/>
    <w:rsid w:val="00EB6A6B"/>
    <w:rsid w:val="00ED39B1"/>
    <w:rsid w:val="00ED428A"/>
    <w:rsid w:val="00EE37C7"/>
    <w:rsid w:val="00EF11B3"/>
    <w:rsid w:val="00EF68D4"/>
    <w:rsid w:val="00F070F4"/>
    <w:rsid w:val="00F15735"/>
    <w:rsid w:val="00F2055B"/>
    <w:rsid w:val="00F20EFA"/>
    <w:rsid w:val="00F2400E"/>
    <w:rsid w:val="00F404FB"/>
    <w:rsid w:val="00F44505"/>
    <w:rsid w:val="00F55FD1"/>
    <w:rsid w:val="00F57B24"/>
    <w:rsid w:val="00F66490"/>
    <w:rsid w:val="00F74C21"/>
    <w:rsid w:val="00F95D2F"/>
    <w:rsid w:val="00F97008"/>
    <w:rsid w:val="00FA1B6D"/>
    <w:rsid w:val="00FA5F82"/>
    <w:rsid w:val="00FC6EBC"/>
    <w:rsid w:val="00FD731C"/>
    <w:rsid w:val="00FE00FD"/>
    <w:rsid w:val="00FE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3DF75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E4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4E4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04FD7"/>
    <w:rPr>
      <w:color w:val="0000FF"/>
      <w:u w:val="single"/>
    </w:rPr>
  </w:style>
  <w:style w:type="table" w:customStyle="1" w:styleId="3">
    <w:name w:val="Сетка таблицы3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20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055B"/>
  </w:style>
  <w:style w:type="paragraph" w:styleId="aa">
    <w:name w:val="footer"/>
    <w:basedOn w:val="a"/>
    <w:link w:val="ab"/>
    <w:uiPriority w:val="99"/>
    <w:unhideWhenUsed/>
    <w:rsid w:val="00651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1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ovetgag.ru/upload/iblock/19d/3zxqi6eyd9ifs8ic06nwwjs3aa265zpf/53-%D0%9F%D0%9C%D0%90%20%D0%BE%D1%82%2018.10.2021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ovetgag.ru/upload/iblock/19d/3zxqi6eyd9ifs8ic06nwwjs3aa265zpf/53-%D0%9F%D0%9C%D0%90%20%D0%BE%D1%82%2018.10.2021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36331-69E5-4AFD-8116-5E2CE499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156</cp:revision>
  <cp:lastPrinted>2026-06-04T12:30:00Z</cp:lastPrinted>
  <dcterms:created xsi:type="dcterms:W3CDTF">2025-09-30T06:06:00Z</dcterms:created>
  <dcterms:modified xsi:type="dcterms:W3CDTF">2026-07-07T07:05:00Z</dcterms:modified>
</cp:coreProperties>
</file>